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3451"/>
      </w:tblGrid>
      <w:tr w:rsidR="00642592" w14:paraId="7E45CF43" w14:textId="77777777" w:rsidTr="00B96091">
        <w:trPr>
          <w:trHeight w:val="1199"/>
        </w:trPr>
        <w:tc>
          <w:tcPr>
            <w:tcW w:w="4962" w:type="dxa"/>
          </w:tcPr>
          <w:p w14:paraId="4165E3B6" w14:textId="77777777" w:rsidR="00B96091" w:rsidRDefault="00642592" w:rsidP="00B96091">
            <w:pPr>
              <w:ind w:right="-820"/>
              <w:jc w:val="left"/>
              <w:rPr>
                <w:rFonts w:ascii="Century Gothic" w:eastAsia="Malgun Gothic" w:hAnsi="Century Gothic" w:cs="Calibri"/>
                <w:b/>
                <w:color w:val="44546A" w:themeColor="text2"/>
                <w:sz w:val="40"/>
                <w:szCs w:val="40"/>
                <w:lang w:eastAsia="ko-KR"/>
              </w:rPr>
            </w:pPr>
            <w:proofErr w:type="gramStart"/>
            <w:r w:rsidRPr="00642592">
              <w:rPr>
                <w:rFonts w:ascii="Century Gothic" w:eastAsia="Malgun Gothic" w:hAnsi="Century Gothic" w:cs="Calibri"/>
                <w:b/>
                <w:color w:val="44546A" w:themeColor="text2"/>
                <w:sz w:val="40"/>
                <w:szCs w:val="40"/>
                <w:lang w:eastAsia="ko-KR"/>
              </w:rPr>
              <w:t>Ateliers</w:t>
            </w:r>
            <w:r w:rsidR="00B96091">
              <w:rPr>
                <w:rFonts w:ascii="Century Gothic" w:eastAsia="Malgun Gothic" w:hAnsi="Century Gothic" w:cs="Calibri"/>
                <w:b/>
                <w:color w:val="44546A" w:themeColor="text2"/>
                <w:sz w:val="40"/>
                <w:szCs w:val="40"/>
                <w:lang w:eastAsia="ko-KR"/>
              </w:rPr>
              <w:t xml:space="preserve">  </w:t>
            </w:r>
            <w:r w:rsidRPr="00642592">
              <w:rPr>
                <w:rFonts w:ascii="Century Gothic" w:eastAsia="Malgun Gothic" w:hAnsi="Century Gothic" w:cs="Calibri"/>
                <w:b/>
                <w:color w:val="44546A" w:themeColor="text2"/>
                <w:sz w:val="40"/>
                <w:szCs w:val="40"/>
                <w:lang w:eastAsia="ko-KR"/>
              </w:rPr>
              <w:t>«</w:t>
            </w:r>
            <w:proofErr w:type="gramEnd"/>
            <w:r w:rsidRPr="00642592">
              <w:rPr>
                <w:rFonts w:ascii="Century Gothic" w:eastAsia="Malgun Gothic" w:hAnsi="Century Gothic" w:cs="Calibri"/>
                <w:b/>
                <w:color w:val="44546A" w:themeColor="text2"/>
                <w:sz w:val="40"/>
                <w:szCs w:val="40"/>
                <w:lang w:eastAsia="ko-KR"/>
              </w:rPr>
              <w:t> Entr’aidants »</w:t>
            </w:r>
          </w:p>
          <w:p w14:paraId="48D39FD6" w14:textId="4D85EE6E" w:rsidR="00B96091" w:rsidRDefault="004B3174" w:rsidP="00B96091">
            <w:pPr>
              <w:ind w:right="-820"/>
              <w:jc w:val="left"/>
              <w:rPr>
                <w:rFonts w:ascii="Century Gothic" w:eastAsia="Malgun Gothic" w:hAnsi="Century Gothic" w:cs="Calibri"/>
                <w:b/>
                <w:color w:val="44546A" w:themeColor="text2"/>
                <w:sz w:val="40"/>
                <w:szCs w:val="40"/>
                <w:lang w:eastAsia="ko-KR"/>
              </w:rPr>
            </w:pPr>
            <w:r>
              <w:rPr>
                <w:rFonts w:ascii="Century Gothic" w:eastAsia="Malgun Gothic" w:hAnsi="Century Gothic" w:cs="Calibri"/>
                <w:b/>
                <w:color w:val="44546A" w:themeColor="text2"/>
                <w:sz w:val="40"/>
                <w:szCs w:val="40"/>
                <w:lang w:eastAsia="ko-KR"/>
              </w:rPr>
              <w:t>M</w:t>
            </w:r>
            <w:r w:rsidR="009C5C77">
              <w:rPr>
                <w:rFonts w:ascii="Century Gothic" w:eastAsia="Malgun Gothic" w:hAnsi="Century Gothic" w:cs="Calibri"/>
                <w:b/>
                <w:color w:val="44546A" w:themeColor="text2"/>
                <w:sz w:val="40"/>
                <w:szCs w:val="40"/>
                <w:lang w:eastAsia="ko-KR"/>
              </w:rPr>
              <w:t>arseille</w:t>
            </w:r>
          </w:p>
          <w:p w14:paraId="1FE09AC1" w14:textId="0D7A88AF" w:rsidR="004B3174" w:rsidRPr="004B3174" w:rsidRDefault="004B3174" w:rsidP="004B3174">
            <w:pPr>
              <w:pStyle w:val="Sansinterligne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En partenariat avec le Pôle Infos seniors Marseille Centre</w:t>
            </w:r>
          </w:p>
        </w:tc>
        <w:tc>
          <w:tcPr>
            <w:tcW w:w="1842" w:type="dxa"/>
          </w:tcPr>
          <w:p w14:paraId="069D9890" w14:textId="39BB6887" w:rsidR="00642592" w:rsidRDefault="00642592" w:rsidP="00BD24A7">
            <w:pPr>
              <w:jc w:val="center"/>
              <w:rPr>
                <w:rFonts w:ascii="Calibri" w:eastAsia="Malgun Gothic" w:hAnsi="Calibri" w:cs="Calibri"/>
                <w:b/>
                <w:color w:val="029062"/>
                <w:sz w:val="40"/>
                <w:szCs w:val="32"/>
                <w:u w:val="single"/>
                <w:lang w:eastAsia="ko-KR"/>
              </w:rPr>
            </w:pPr>
          </w:p>
        </w:tc>
        <w:tc>
          <w:tcPr>
            <w:tcW w:w="3451" w:type="dxa"/>
          </w:tcPr>
          <w:p w14:paraId="66F2737F" w14:textId="0A5AFA43" w:rsidR="00642592" w:rsidRDefault="00B96091" w:rsidP="004B3174">
            <w:pPr>
              <w:rPr>
                <w:rFonts w:ascii="Calibri" w:eastAsia="Malgun Gothic" w:hAnsi="Calibri" w:cs="Calibri"/>
                <w:b/>
                <w:color w:val="029062"/>
                <w:sz w:val="40"/>
                <w:szCs w:val="32"/>
                <w:u w:val="single"/>
                <w:lang w:eastAsia="ko-KR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19DB074" wp14:editId="59872B01">
                  <wp:extent cx="2038350" cy="356638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vert_transition2017_HD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116" cy="38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50FEE" w14:textId="0E16410F" w:rsidR="00642592" w:rsidRDefault="004B3174" w:rsidP="00BD24A7">
      <w:pPr>
        <w:jc w:val="center"/>
        <w:rPr>
          <w:rFonts w:ascii="Calibri" w:eastAsia="Malgun Gothic" w:hAnsi="Calibri" w:cs="Calibri"/>
          <w:b/>
          <w:color w:val="029062"/>
          <w:sz w:val="40"/>
          <w:szCs w:val="32"/>
          <w:u w:val="single"/>
          <w:lang w:eastAsia="ko-KR"/>
        </w:rPr>
      </w:pPr>
      <w:r>
        <w:rPr>
          <w:rFonts w:ascii="Calibri" w:eastAsia="Malgun Gothic" w:hAnsi="Calibri" w:cs="Calibri"/>
          <w:b/>
          <w:color w:val="029062"/>
          <w:sz w:val="40"/>
          <w:szCs w:val="32"/>
          <w:u w:val="single"/>
          <w:lang w:eastAsia="ko-KR"/>
        </w:rPr>
        <w:t xml:space="preserve">                                                                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59E383AA" wp14:editId="5D590314">
            <wp:extent cx="1365250" cy="946150"/>
            <wp:effectExtent l="0" t="0" r="6350" b="6350"/>
            <wp:docPr id="5" name="Image 5" descr="Nouveau logo Pôle infos seniors Marseill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Image 1" descr="Nouveau logo Pôle infos seniors Marseille Centr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8B322" w14:textId="224D027C" w:rsidR="00BD24A7" w:rsidRDefault="00BD24A7" w:rsidP="00BD24A7">
      <w:pPr>
        <w:jc w:val="center"/>
        <w:rPr>
          <w:rFonts w:ascii="Calibri" w:eastAsia="Malgun Gothic" w:hAnsi="Calibri" w:cs="Calibri"/>
          <w:b/>
          <w:color w:val="029062"/>
          <w:sz w:val="40"/>
          <w:szCs w:val="32"/>
          <w:u w:val="single"/>
          <w:lang w:eastAsia="ko-KR"/>
        </w:rPr>
      </w:pPr>
      <w:r w:rsidRPr="00BD24A7">
        <w:rPr>
          <w:rFonts w:ascii="Calibri" w:eastAsia="Malgun Gothic" w:hAnsi="Calibri" w:cs="Calibri"/>
          <w:b/>
          <w:color w:val="029062"/>
          <w:sz w:val="40"/>
          <w:szCs w:val="32"/>
          <w:u w:val="single"/>
          <w:lang w:eastAsia="ko-KR"/>
        </w:rPr>
        <w:t>Inscription</w:t>
      </w:r>
      <w:r>
        <w:rPr>
          <w:rFonts w:ascii="Calibri" w:eastAsia="Malgun Gothic" w:hAnsi="Calibri" w:cs="Calibri"/>
          <w:b/>
          <w:color w:val="029062"/>
          <w:sz w:val="40"/>
          <w:szCs w:val="32"/>
          <w:u w:val="single"/>
          <w:lang w:eastAsia="ko-KR"/>
        </w:rPr>
        <w:t xml:space="preserve"> </w:t>
      </w:r>
    </w:p>
    <w:p w14:paraId="42244C22" w14:textId="77777777" w:rsidR="00BD24A7" w:rsidRPr="00BD24A7" w:rsidRDefault="00BD24A7" w:rsidP="00BD24A7">
      <w:pPr>
        <w:jc w:val="center"/>
        <w:rPr>
          <w:rFonts w:ascii="Calibri" w:eastAsia="Malgun Gothic" w:hAnsi="Calibri" w:cs="Calibri"/>
          <w:b/>
          <w:color w:val="029062"/>
          <w:sz w:val="40"/>
          <w:szCs w:val="32"/>
          <w:u w:val="single"/>
          <w:lang w:eastAsia="ko-KR"/>
        </w:rPr>
      </w:pPr>
    </w:p>
    <w:p w14:paraId="602975F1" w14:textId="4D057FBB" w:rsidR="00BD24A7" w:rsidRPr="00BD2D24" w:rsidRDefault="00BD24A7" w:rsidP="00BD24A7">
      <w:pPr>
        <w:spacing w:after="160" w:line="259" w:lineRule="auto"/>
        <w:jc w:val="left"/>
        <w:rPr>
          <w:b/>
          <w:bCs/>
          <w:sz w:val="24"/>
        </w:rPr>
      </w:pPr>
      <w:r>
        <w:rPr>
          <w:rFonts w:ascii="Century Gothic" w:eastAsia="Malgun Gothic" w:hAnsi="Century Gothic" w:cs="Calibri"/>
          <w:b/>
          <w:color w:val="029062"/>
          <w:sz w:val="28"/>
          <w:szCs w:val="34"/>
          <w:lang w:eastAsia="ko-KR"/>
        </w:rPr>
        <w:t xml:space="preserve">Vous êtes : </w:t>
      </w:r>
    </w:p>
    <w:p w14:paraId="4A23DCCC" w14:textId="0ECC9419" w:rsidR="00024EC5" w:rsidRPr="00984A0C" w:rsidRDefault="003331BC" w:rsidP="00AF0759">
      <w:pPr>
        <w:spacing w:after="160" w:line="259" w:lineRule="auto"/>
        <w:jc w:val="left"/>
        <w:rPr>
          <w:bCs/>
          <w:sz w:val="24"/>
        </w:rPr>
      </w:pPr>
      <w:r>
        <w:rPr>
          <w:bCs/>
          <w:sz w:val="24"/>
        </w:rPr>
        <w:t>Votre p</w:t>
      </w:r>
      <w:r w:rsidR="00195FD1" w:rsidRPr="00984A0C">
        <w:rPr>
          <w:bCs/>
          <w:sz w:val="24"/>
        </w:rPr>
        <w:t xml:space="preserve">rénom et nom : </w:t>
      </w:r>
    </w:p>
    <w:p w14:paraId="5CDA5B05" w14:textId="7585869A" w:rsidR="00195FD1" w:rsidRDefault="00195FD1" w:rsidP="00AF0759">
      <w:pPr>
        <w:spacing w:after="160" w:line="259" w:lineRule="auto"/>
        <w:jc w:val="left"/>
        <w:rPr>
          <w:bCs/>
          <w:sz w:val="24"/>
        </w:rPr>
      </w:pPr>
      <w:r w:rsidRPr="00984A0C">
        <w:rPr>
          <w:bCs/>
          <w:sz w:val="24"/>
        </w:rPr>
        <w:t xml:space="preserve">Date de naissance : </w:t>
      </w:r>
    </w:p>
    <w:p w14:paraId="2159F955" w14:textId="5E68B101" w:rsidR="00BD24A7" w:rsidRDefault="00BD24A7" w:rsidP="00AF0759">
      <w:pPr>
        <w:spacing w:after="160" w:line="259" w:lineRule="auto"/>
        <w:jc w:val="left"/>
        <w:rPr>
          <w:bCs/>
          <w:sz w:val="24"/>
        </w:rPr>
      </w:pPr>
      <w:r w:rsidRPr="00BD24A7">
        <w:rPr>
          <w:bCs/>
          <w:sz w:val="24"/>
        </w:rPr>
        <w:t>Lien de parenté ou de proximité avec l’aidé</w:t>
      </w:r>
      <w:r w:rsidR="0095549E">
        <w:rPr>
          <w:bCs/>
          <w:sz w:val="24"/>
        </w:rPr>
        <w:t xml:space="preserve"> : </w:t>
      </w:r>
    </w:p>
    <w:p w14:paraId="04640967" w14:textId="27FC9E84" w:rsidR="008C18CD" w:rsidRDefault="008C18CD" w:rsidP="00AF0759">
      <w:pPr>
        <w:spacing w:after="160" w:line="259" w:lineRule="auto"/>
        <w:jc w:val="left"/>
        <w:rPr>
          <w:bCs/>
          <w:sz w:val="24"/>
        </w:rPr>
      </w:pPr>
      <w:r>
        <w:rPr>
          <w:bCs/>
          <w:sz w:val="24"/>
        </w:rPr>
        <w:t xml:space="preserve">Adresse : </w:t>
      </w:r>
    </w:p>
    <w:p w14:paraId="179B5F4B" w14:textId="715B5DFC" w:rsidR="00984A0C" w:rsidRDefault="00984A0C" w:rsidP="00AF0759">
      <w:pPr>
        <w:spacing w:after="160" w:line="259" w:lineRule="auto"/>
        <w:jc w:val="left"/>
        <w:rPr>
          <w:bCs/>
          <w:sz w:val="24"/>
        </w:rPr>
      </w:pPr>
      <w:r w:rsidRPr="00984A0C">
        <w:rPr>
          <w:bCs/>
          <w:sz w:val="24"/>
        </w:rPr>
        <w:t xml:space="preserve">Téléphone : </w:t>
      </w:r>
      <w:r w:rsidR="00BD24A7">
        <w:rPr>
          <w:bCs/>
          <w:sz w:val="24"/>
        </w:rPr>
        <w:tab/>
      </w:r>
      <w:r w:rsidR="00BD24A7">
        <w:rPr>
          <w:bCs/>
          <w:sz w:val="24"/>
        </w:rPr>
        <w:tab/>
      </w:r>
      <w:r w:rsidR="00BD24A7">
        <w:rPr>
          <w:bCs/>
          <w:sz w:val="24"/>
        </w:rPr>
        <w:tab/>
      </w:r>
      <w:r w:rsidR="00BD24A7">
        <w:rPr>
          <w:bCs/>
          <w:sz w:val="24"/>
        </w:rPr>
        <w:tab/>
      </w:r>
      <w:r w:rsidR="00BD24A7">
        <w:rPr>
          <w:bCs/>
          <w:sz w:val="24"/>
        </w:rPr>
        <w:tab/>
      </w:r>
      <w:r w:rsidRPr="00984A0C">
        <w:rPr>
          <w:bCs/>
          <w:sz w:val="24"/>
        </w:rPr>
        <w:t xml:space="preserve">e-mail : </w:t>
      </w:r>
    </w:p>
    <w:p w14:paraId="59317898" w14:textId="22F37701" w:rsidR="0095549E" w:rsidRDefault="0095549E" w:rsidP="00AF0759">
      <w:pPr>
        <w:spacing w:after="160" w:line="259" w:lineRule="auto"/>
        <w:jc w:val="left"/>
        <w:rPr>
          <w:bCs/>
          <w:sz w:val="24"/>
        </w:rPr>
      </w:pPr>
      <w:r>
        <w:rPr>
          <w:bCs/>
          <w:sz w:val="24"/>
        </w:rPr>
        <w:t xml:space="preserve">Vous avez entendu parler de ces ateliers par : </w:t>
      </w:r>
    </w:p>
    <w:p w14:paraId="3E11AC73" w14:textId="77777777" w:rsidR="000F7C0F" w:rsidRDefault="000F7C0F" w:rsidP="00810CFA">
      <w:pPr>
        <w:spacing w:after="160" w:line="259" w:lineRule="auto"/>
        <w:jc w:val="left"/>
        <w:rPr>
          <w:bCs/>
          <w:sz w:val="24"/>
        </w:rPr>
      </w:pPr>
    </w:p>
    <w:p w14:paraId="46F24069" w14:textId="2A43FEEF" w:rsidR="00335998" w:rsidRPr="00BD24A7" w:rsidRDefault="00984A0C" w:rsidP="00810CFA">
      <w:pPr>
        <w:spacing w:after="160" w:line="259" w:lineRule="auto"/>
        <w:jc w:val="left"/>
        <w:rPr>
          <w:b/>
          <w:bCs/>
          <w:sz w:val="24"/>
        </w:rPr>
      </w:pPr>
      <w:r w:rsidRPr="00BD2D24">
        <w:rPr>
          <w:rFonts w:ascii="Century Gothic" w:eastAsia="Malgun Gothic" w:hAnsi="Century Gothic" w:cs="Calibri"/>
          <w:b/>
          <w:color w:val="029062"/>
          <w:sz w:val="28"/>
          <w:szCs w:val="34"/>
          <w:lang w:eastAsia="ko-KR"/>
        </w:rPr>
        <w:t xml:space="preserve">Afin de vous accompagner au mieux, nous </w:t>
      </w:r>
      <w:r w:rsidR="00AC23D0" w:rsidRPr="00BD2D24">
        <w:rPr>
          <w:rFonts w:ascii="Century Gothic" w:eastAsia="Malgun Gothic" w:hAnsi="Century Gothic" w:cs="Calibri"/>
          <w:b/>
          <w:color w:val="029062"/>
          <w:sz w:val="28"/>
          <w:szCs w:val="34"/>
          <w:lang w:eastAsia="ko-KR"/>
        </w:rPr>
        <w:t>souhaiterions en savoir un peu plus sur vous et vos attentes</w:t>
      </w:r>
      <w:r w:rsidR="00BD2D24">
        <w:rPr>
          <w:b/>
          <w:bCs/>
          <w:sz w:val="24"/>
        </w:rPr>
        <w:t>.</w:t>
      </w:r>
      <w:r w:rsidR="00AC23D0" w:rsidRPr="00BD2D24">
        <w:rPr>
          <w:b/>
          <w:bCs/>
          <w:sz w:val="24"/>
        </w:rPr>
        <w:t xml:space="preserve"> </w:t>
      </w:r>
    </w:p>
    <w:p w14:paraId="00635382" w14:textId="413D2C74" w:rsidR="00985E94" w:rsidRPr="0095549E" w:rsidRDefault="00E1260F" w:rsidP="001F5FC5">
      <w:pPr>
        <w:pStyle w:val="Paragraphedeliste"/>
        <w:numPr>
          <w:ilvl w:val="0"/>
          <w:numId w:val="24"/>
        </w:numPr>
        <w:spacing w:after="160" w:line="259" w:lineRule="auto"/>
        <w:rPr>
          <w:rFonts w:ascii="Arial" w:hAnsi="Arial" w:cs="Arial"/>
          <w:bCs/>
          <w:sz w:val="24"/>
        </w:rPr>
      </w:pPr>
      <w:r w:rsidRPr="0095549E">
        <w:rPr>
          <w:rFonts w:ascii="Arial" w:hAnsi="Arial" w:cs="Arial"/>
          <w:bCs/>
          <w:sz w:val="24"/>
        </w:rPr>
        <w:t xml:space="preserve">Votre situation : </w:t>
      </w:r>
      <w:r w:rsidR="00E24526" w:rsidRPr="0095549E">
        <w:rPr>
          <w:rFonts w:ascii="Arial" w:hAnsi="Arial" w:cs="Arial"/>
          <w:bCs/>
          <w:sz w:val="24"/>
        </w:rPr>
        <w:t>Quel</w:t>
      </w:r>
      <w:r w:rsidRPr="0095549E">
        <w:rPr>
          <w:rFonts w:ascii="Arial" w:hAnsi="Arial" w:cs="Arial"/>
          <w:bCs/>
          <w:sz w:val="24"/>
        </w:rPr>
        <w:t>(s) proche(s) en perte d’autonomie aidez-vous ? Quelle est la situation actuelle </w:t>
      </w:r>
      <w:r w:rsidR="00603014" w:rsidRPr="0095549E">
        <w:rPr>
          <w:rFonts w:ascii="Arial" w:hAnsi="Arial" w:cs="Arial"/>
          <w:bCs/>
          <w:sz w:val="24"/>
        </w:rPr>
        <w:t xml:space="preserve">de prise en charge de votre proche </w:t>
      </w:r>
      <w:r w:rsidRPr="0095549E">
        <w:rPr>
          <w:rFonts w:ascii="Arial" w:hAnsi="Arial" w:cs="Arial"/>
          <w:bCs/>
          <w:sz w:val="24"/>
        </w:rPr>
        <w:t>? Les difficultés qui vous préoccupent le plus ?</w:t>
      </w:r>
    </w:p>
    <w:p w14:paraId="04BB0453" w14:textId="376E626A" w:rsidR="004762D2" w:rsidRPr="0095549E" w:rsidRDefault="004762D2" w:rsidP="00CC7C51">
      <w:pPr>
        <w:spacing w:after="160" w:line="259" w:lineRule="auto"/>
        <w:rPr>
          <w:rFonts w:cs="Arial"/>
          <w:bCs/>
          <w:sz w:val="24"/>
        </w:rPr>
      </w:pPr>
    </w:p>
    <w:p w14:paraId="20C24650" w14:textId="581041AE" w:rsidR="00BD24A7" w:rsidRPr="0095549E" w:rsidRDefault="00BD24A7" w:rsidP="00CC7C51">
      <w:pPr>
        <w:spacing w:after="160" w:line="259" w:lineRule="auto"/>
        <w:rPr>
          <w:rFonts w:cs="Arial"/>
          <w:bCs/>
          <w:sz w:val="24"/>
        </w:rPr>
      </w:pPr>
    </w:p>
    <w:p w14:paraId="02B48928" w14:textId="77777777" w:rsidR="00BD24A7" w:rsidRPr="0095549E" w:rsidRDefault="00BD24A7" w:rsidP="00CC7C51">
      <w:pPr>
        <w:spacing w:after="160" w:line="259" w:lineRule="auto"/>
        <w:rPr>
          <w:rFonts w:cs="Arial"/>
          <w:bCs/>
          <w:sz w:val="24"/>
        </w:rPr>
      </w:pPr>
    </w:p>
    <w:p w14:paraId="082E5924" w14:textId="7E4D36A8" w:rsidR="00BD24A7" w:rsidRDefault="00BD24A7" w:rsidP="00CC7C51">
      <w:pPr>
        <w:spacing w:after="160" w:line="259" w:lineRule="auto"/>
        <w:rPr>
          <w:rFonts w:cs="Arial"/>
          <w:bCs/>
          <w:sz w:val="24"/>
        </w:rPr>
      </w:pPr>
    </w:p>
    <w:p w14:paraId="3F37100E" w14:textId="121262B9" w:rsidR="001F5FB1" w:rsidRDefault="001F5FB1" w:rsidP="001F5FB1">
      <w:pPr>
        <w:pStyle w:val="Paragraphedeliste"/>
        <w:spacing w:after="160" w:line="259" w:lineRule="auto"/>
        <w:rPr>
          <w:rFonts w:ascii="Arial" w:hAnsi="Arial" w:cs="Arial"/>
          <w:bCs/>
          <w:sz w:val="24"/>
        </w:rPr>
      </w:pPr>
    </w:p>
    <w:p w14:paraId="66620B7A" w14:textId="5AF41578" w:rsidR="009C5C77" w:rsidRDefault="009C5C77" w:rsidP="001F5FB1">
      <w:pPr>
        <w:pStyle w:val="Paragraphedeliste"/>
        <w:spacing w:after="160" w:line="259" w:lineRule="auto"/>
        <w:rPr>
          <w:rFonts w:ascii="Arial" w:hAnsi="Arial" w:cs="Arial"/>
          <w:bCs/>
          <w:sz w:val="24"/>
        </w:rPr>
      </w:pPr>
    </w:p>
    <w:p w14:paraId="60E87B14" w14:textId="77777777" w:rsidR="009C5C77" w:rsidRPr="0095549E" w:rsidRDefault="009C5C77" w:rsidP="001F5FB1">
      <w:pPr>
        <w:pStyle w:val="Paragraphedeliste"/>
        <w:spacing w:after="160" w:line="259" w:lineRule="auto"/>
        <w:rPr>
          <w:rFonts w:ascii="Arial" w:hAnsi="Arial" w:cs="Arial"/>
          <w:bCs/>
          <w:sz w:val="24"/>
        </w:rPr>
      </w:pPr>
    </w:p>
    <w:p w14:paraId="3E6FC2DA" w14:textId="4974814A" w:rsidR="00416335" w:rsidRPr="0095549E" w:rsidRDefault="00E1260F" w:rsidP="00E24526">
      <w:pPr>
        <w:pStyle w:val="Paragraphedeliste"/>
        <w:numPr>
          <w:ilvl w:val="0"/>
          <w:numId w:val="24"/>
        </w:numPr>
        <w:spacing w:after="160" w:line="259" w:lineRule="auto"/>
        <w:rPr>
          <w:rFonts w:ascii="Arial" w:hAnsi="Arial" w:cs="Arial"/>
          <w:bCs/>
          <w:sz w:val="24"/>
        </w:rPr>
      </w:pPr>
      <w:r w:rsidRPr="0095549E">
        <w:rPr>
          <w:rFonts w:ascii="Arial" w:hAnsi="Arial" w:cs="Arial"/>
          <w:bCs/>
          <w:sz w:val="24"/>
        </w:rPr>
        <w:t xml:space="preserve">Vos attentes : </w:t>
      </w:r>
      <w:r w:rsidR="00E24526" w:rsidRPr="0095549E">
        <w:rPr>
          <w:rFonts w:ascii="Arial" w:hAnsi="Arial" w:cs="Arial"/>
          <w:bCs/>
          <w:sz w:val="24"/>
        </w:rPr>
        <w:t>Qu’attendez-vous de ce</w:t>
      </w:r>
      <w:r w:rsidR="00B96091">
        <w:rPr>
          <w:rFonts w:ascii="Arial" w:hAnsi="Arial" w:cs="Arial"/>
          <w:bCs/>
          <w:sz w:val="24"/>
        </w:rPr>
        <w:t>s ateliers ?</w:t>
      </w:r>
    </w:p>
    <w:p w14:paraId="62CF7123" w14:textId="15A187BF" w:rsidR="000F7C0F" w:rsidRDefault="000F7C0F" w:rsidP="000F7C0F">
      <w:pPr>
        <w:pStyle w:val="Paragraphedeliste"/>
        <w:rPr>
          <w:bCs/>
          <w:sz w:val="24"/>
        </w:rPr>
      </w:pPr>
    </w:p>
    <w:p w14:paraId="70E16893" w14:textId="0D97DE16" w:rsidR="004762D2" w:rsidRDefault="004762D2" w:rsidP="000F7C0F">
      <w:pPr>
        <w:pStyle w:val="Paragraphedeliste"/>
        <w:rPr>
          <w:bCs/>
          <w:sz w:val="24"/>
        </w:rPr>
      </w:pPr>
    </w:p>
    <w:p w14:paraId="162F9B81" w14:textId="3B6D6F77" w:rsidR="00BD24A7" w:rsidRDefault="00BD24A7" w:rsidP="000F7C0F">
      <w:pPr>
        <w:pStyle w:val="Paragraphedeliste"/>
        <w:rPr>
          <w:bCs/>
          <w:sz w:val="24"/>
        </w:rPr>
      </w:pPr>
    </w:p>
    <w:p w14:paraId="705A0CA2" w14:textId="77777777" w:rsidR="00BD24A7" w:rsidRDefault="00BD24A7" w:rsidP="000F7C0F">
      <w:pPr>
        <w:pStyle w:val="Paragraphedeliste"/>
        <w:rPr>
          <w:bCs/>
          <w:sz w:val="24"/>
        </w:rPr>
      </w:pPr>
    </w:p>
    <w:p w14:paraId="4B4B8ED5" w14:textId="2CB365C9" w:rsidR="004762D2" w:rsidRDefault="004762D2" w:rsidP="000F7C0F">
      <w:pPr>
        <w:pStyle w:val="Paragraphedeliste"/>
        <w:rPr>
          <w:bCs/>
          <w:sz w:val="24"/>
        </w:rPr>
      </w:pPr>
    </w:p>
    <w:p w14:paraId="0A930BBF" w14:textId="77777777" w:rsidR="00B51102" w:rsidRPr="003331BC" w:rsidRDefault="00B51102" w:rsidP="003331BC">
      <w:pPr>
        <w:rPr>
          <w:bCs/>
          <w:sz w:val="24"/>
        </w:rPr>
      </w:pPr>
    </w:p>
    <w:p w14:paraId="23FF0C99" w14:textId="62FE67F2" w:rsidR="00B51102" w:rsidRDefault="00B51102" w:rsidP="00B51102">
      <w:pPr>
        <w:spacing w:after="160" w:line="259" w:lineRule="auto"/>
        <w:rPr>
          <w:bCs/>
          <w:sz w:val="24"/>
        </w:rPr>
      </w:pPr>
    </w:p>
    <w:p w14:paraId="63EB3FE9" w14:textId="77777777" w:rsidR="00BD24A7" w:rsidRDefault="00BD24A7" w:rsidP="00B51102">
      <w:pPr>
        <w:spacing w:after="160" w:line="259" w:lineRule="auto"/>
        <w:rPr>
          <w:bCs/>
          <w:sz w:val="24"/>
        </w:rPr>
      </w:pPr>
    </w:p>
    <w:p w14:paraId="66B89E9C" w14:textId="5217CF4D" w:rsidR="00B51102" w:rsidRPr="00BD24A7" w:rsidRDefault="00B51102" w:rsidP="00B51102">
      <w:pPr>
        <w:spacing w:after="160" w:line="259" w:lineRule="auto"/>
        <w:rPr>
          <w:rFonts w:ascii="Century Gothic" w:eastAsia="Malgun Gothic" w:hAnsi="Century Gothic" w:cs="Calibri"/>
          <w:b/>
          <w:color w:val="029062"/>
          <w:sz w:val="28"/>
          <w:szCs w:val="34"/>
          <w:lang w:eastAsia="ko-KR"/>
        </w:rPr>
      </w:pPr>
      <w:r w:rsidRPr="00BD24A7">
        <w:rPr>
          <w:rFonts w:ascii="Century Gothic" w:eastAsia="Malgun Gothic" w:hAnsi="Century Gothic" w:cs="Calibri"/>
          <w:b/>
          <w:color w:val="029062"/>
          <w:sz w:val="28"/>
          <w:szCs w:val="34"/>
          <w:lang w:eastAsia="ko-KR"/>
        </w:rPr>
        <w:lastRenderedPageBreak/>
        <w:t xml:space="preserve">Merci de nous partager votre situation actuelle en notant les items suivants : </w:t>
      </w:r>
    </w:p>
    <w:p w14:paraId="505FF457" w14:textId="1CFBC906" w:rsidR="00BD24A7" w:rsidRPr="00BD24A7" w:rsidRDefault="003331BC" w:rsidP="00BD24A7">
      <w:pPr>
        <w:spacing w:after="160" w:line="259" w:lineRule="auto"/>
        <w:rPr>
          <w:bCs/>
          <w:i/>
          <w:iCs/>
          <w:szCs w:val="20"/>
        </w:rPr>
      </w:pPr>
      <w:r w:rsidRPr="003331BC">
        <w:rPr>
          <w:bCs/>
          <w:i/>
          <w:iCs/>
          <w:szCs w:val="20"/>
        </w:rPr>
        <w:t>Echelle de 1 à 10</w:t>
      </w:r>
      <w:r w:rsidR="00BD24A7">
        <w:rPr>
          <w:bCs/>
          <w:i/>
          <w:iCs/>
          <w:szCs w:val="20"/>
        </w:rPr>
        <w:t xml:space="preserve">. </w:t>
      </w:r>
      <w:r w:rsidRPr="003331BC">
        <w:rPr>
          <w:bCs/>
          <w:i/>
          <w:iCs/>
          <w:szCs w:val="20"/>
        </w:rPr>
        <w:t>Il n’y a pas de bonne ou mauvaise réponse, les résultats – confidentiels – nous permettent de connaître vos besoins, de composer les groupes, et de mesurer un</w:t>
      </w:r>
      <w:r w:rsidR="00C57747">
        <w:rPr>
          <w:bCs/>
          <w:i/>
          <w:iCs/>
          <w:szCs w:val="20"/>
        </w:rPr>
        <w:t>e</w:t>
      </w:r>
      <w:r w:rsidRPr="003331BC">
        <w:rPr>
          <w:bCs/>
          <w:i/>
          <w:iCs/>
          <w:szCs w:val="20"/>
        </w:rPr>
        <w:t xml:space="preserve"> éventuel</w:t>
      </w:r>
      <w:r w:rsidR="00C57747">
        <w:rPr>
          <w:bCs/>
          <w:i/>
          <w:iCs/>
          <w:szCs w:val="20"/>
        </w:rPr>
        <w:t>le amélioration</w:t>
      </w:r>
      <w:r w:rsidRPr="003331BC">
        <w:rPr>
          <w:bCs/>
          <w:i/>
          <w:iCs/>
          <w:szCs w:val="20"/>
        </w:rPr>
        <w:t xml:space="preserve"> en fin de </w:t>
      </w:r>
      <w:proofErr w:type="spellStart"/>
      <w:r w:rsidRPr="003331BC">
        <w:rPr>
          <w:bCs/>
          <w:i/>
          <w:iCs/>
          <w:szCs w:val="20"/>
        </w:rPr>
        <w:t>cyle</w:t>
      </w:r>
      <w:proofErr w:type="spellEnd"/>
      <w:r w:rsidRPr="003331BC">
        <w:rPr>
          <w:bCs/>
          <w:i/>
          <w:iCs/>
          <w:szCs w:val="20"/>
        </w:rPr>
        <w:t>.</w:t>
      </w:r>
      <w:r w:rsidR="00BD24A7" w:rsidRPr="00BD24A7">
        <w:rPr>
          <w:bCs/>
          <w:sz w:val="24"/>
        </w:rPr>
        <w:t xml:space="preserve"> </w:t>
      </w:r>
    </w:p>
    <w:p w14:paraId="3BBE52DF" w14:textId="0C2D8068" w:rsidR="00BD24A7" w:rsidRDefault="00BD24A7" w:rsidP="00BD24A7">
      <w:pPr>
        <w:spacing w:after="160" w:line="259" w:lineRule="auto"/>
        <w:rPr>
          <w:bCs/>
          <w:sz w:val="24"/>
        </w:rPr>
      </w:pPr>
      <w:r>
        <w:rPr>
          <w:bCs/>
          <w:sz w:val="24"/>
        </w:rPr>
        <w:t>Dans quelle mesure parvenez-vous aujourd’hui à …</w:t>
      </w:r>
    </w:p>
    <w:p w14:paraId="18A3C400" w14:textId="77777777" w:rsidR="00BD24A7" w:rsidRDefault="00BD24A7" w:rsidP="00BD24A7">
      <w:pPr>
        <w:pStyle w:val="Paragraphedeliste"/>
        <w:numPr>
          <w:ilvl w:val="0"/>
          <w:numId w:val="25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 xml:space="preserve">Vivre sereinement votre rôle d’aidant                </w:t>
      </w:r>
      <w:r>
        <w:rPr>
          <w:bCs/>
          <w:sz w:val="24"/>
        </w:rPr>
        <w:tab/>
      </w:r>
      <w:r>
        <w:rPr>
          <w:bCs/>
          <w:sz w:val="24"/>
        </w:rPr>
        <w:tab/>
        <w:t>/10</w:t>
      </w:r>
      <w:proofErr w:type="gramStart"/>
      <w:r>
        <w:rPr>
          <w:bCs/>
          <w:sz w:val="24"/>
        </w:rPr>
        <w:t xml:space="preserve">   (</w:t>
      </w:r>
      <w:proofErr w:type="gramEnd"/>
      <w:r>
        <w:rPr>
          <w:bCs/>
          <w:sz w:val="24"/>
        </w:rPr>
        <w:t xml:space="preserve">1 : pas serein – 10 : très serein)   </w:t>
      </w:r>
    </w:p>
    <w:p w14:paraId="0F7E03C4" w14:textId="7F451782" w:rsidR="00BD24A7" w:rsidRPr="00CE79F4" w:rsidRDefault="00BD24A7" w:rsidP="00BD24A7">
      <w:pPr>
        <w:pStyle w:val="Paragraphedeliste"/>
        <w:spacing w:after="160" w:line="259" w:lineRule="auto"/>
        <w:rPr>
          <w:bCs/>
          <w:sz w:val="24"/>
        </w:rPr>
      </w:pPr>
      <w:r>
        <w:rPr>
          <w:bCs/>
          <w:sz w:val="24"/>
        </w:rPr>
        <w:t xml:space="preserve">                                              </w:t>
      </w:r>
    </w:p>
    <w:p w14:paraId="70632601" w14:textId="77777777" w:rsidR="00BD24A7" w:rsidRDefault="00BD24A7" w:rsidP="00BD24A7">
      <w:pPr>
        <w:spacing w:after="160" w:line="259" w:lineRule="auto"/>
        <w:rPr>
          <w:bCs/>
          <w:sz w:val="24"/>
        </w:rPr>
      </w:pPr>
      <w:r>
        <w:rPr>
          <w:bCs/>
          <w:sz w:val="24"/>
        </w:rPr>
        <w:t xml:space="preserve">Dans quelle mesure êtes-vous concerné par : </w:t>
      </w:r>
    </w:p>
    <w:p w14:paraId="26B5F039" w14:textId="5FBBE5AC" w:rsidR="00BD24A7" w:rsidRDefault="00BD24A7" w:rsidP="00BD24A7">
      <w:pPr>
        <w:pStyle w:val="Paragraphedeliste"/>
        <w:numPr>
          <w:ilvl w:val="0"/>
          <w:numId w:val="28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La fatigue / l’épuisement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/10</w:t>
      </w:r>
      <w:proofErr w:type="gramStart"/>
      <w:r>
        <w:rPr>
          <w:bCs/>
          <w:sz w:val="24"/>
        </w:rPr>
        <w:t xml:space="preserve">   (</w:t>
      </w:r>
      <w:proofErr w:type="gramEnd"/>
      <w:r>
        <w:rPr>
          <w:bCs/>
          <w:sz w:val="24"/>
        </w:rPr>
        <w:t xml:space="preserve">0 : pas concerné – 10 : très concerné)                                                 </w:t>
      </w:r>
    </w:p>
    <w:p w14:paraId="2CCD77ED" w14:textId="4EF956EA" w:rsidR="00BD24A7" w:rsidRDefault="00BD24A7" w:rsidP="00BD24A7">
      <w:pPr>
        <w:pStyle w:val="Paragraphedeliste"/>
        <w:numPr>
          <w:ilvl w:val="0"/>
          <w:numId w:val="28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Le stress et l’inquiétude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/10</w:t>
      </w:r>
      <w:proofErr w:type="gramStart"/>
      <w:r>
        <w:rPr>
          <w:bCs/>
          <w:sz w:val="24"/>
        </w:rPr>
        <w:t xml:space="preserve">   (</w:t>
      </w:r>
      <w:proofErr w:type="gramEnd"/>
      <w:r>
        <w:rPr>
          <w:bCs/>
          <w:sz w:val="24"/>
        </w:rPr>
        <w:t>0 : pas concerné – 10 : très concerné)</w:t>
      </w:r>
    </w:p>
    <w:p w14:paraId="617E81EF" w14:textId="64B57273" w:rsidR="00BD24A7" w:rsidRDefault="00BD24A7" w:rsidP="00BD24A7">
      <w:pPr>
        <w:pStyle w:val="Paragraphedeliste"/>
        <w:numPr>
          <w:ilvl w:val="0"/>
          <w:numId w:val="28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Un sentiment de mal-être / de déprime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/10</w:t>
      </w:r>
      <w:proofErr w:type="gramStart"/>
      <w:r>
        <w:rPr>
          <w:bCs/>
          <w:sz w:val="24"/>
        </w:rPr>
        <w:t xml:space="preserve">   (</w:t>
      </w:r>
      <w:proofErr w:type="gramEnd"/>
      <w:r>
        <w:rPr>
          <w:bCs/>
          <w:sz w:val="24"/>
        </w:rPr>
        <w:t>0 : pas concerné – 10 : très concerné)</w:t>
      </w:r>
    </w:p>
    <w:p w14:paraId="4D4B8890" w14:textId="68ED1076" w:rsidR="00BD24A7" w:rsidRDefault="00BD24A7" w:rsidP="00BD24A7">
      <w:pPr>
        <w:pStyle w:val="Paragraphedeliste"/>
        <w:numPr>
          <w:ilvl w:val="0"/>
          <w:numId w:val="28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L’isolement social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/10</w:t>
      </w:r>
      <w:proofErr w:type="gramStart"/>
      <w:r>
        <w:rPr>
          <w:bCs/>
          <w:sz w:val="24"/>
        </w:rPr>
        <w:t xml:space="preserve">   (</w:t>
      </w:r>
      <w:proofErr w:type="gramEnd"/>
      <w:r>
        <w:rPr>
          <w:bCs/>
          <w:sz w:val="24"/>
        </w:rPr>
        <w:t>0 : pas concerné – 10 : très concerné)</w:t>
      </w:r>
    </w:p>
    <w:p w14:paraId="65C2D4E0" w14:textId="18B8F422" w:rsidR="00BD24A7" w:rsidRDefault="00BD24A7" w:rsidP="00BD24A7">
      <w:pPr>
        <w:pStyle w:val="Paragraphedeliste"/>
        <w:numPr>
          <w:ilvl w:val="0"/>
          <w:numId w:val="28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Des tensions avec votre proche en perte d’autonomie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/ 10</w:t>
      </w:r>
    </w:p>
    <w:p w14:paraId="7E6D8A09" w14:textId="453DE595" w:rsidR="00BD24A7" w:rsidRDefault="00BD24A7" w:rsidP="00BD24A7">
      <w:pPr>
        <w:pStyle w:val="Paragraphedeliste"/>
        <w:numPr>
          <w:ilvl w:val="0"/>
          <w:numId w:val="28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 xml:space="preserve">Des tensions avec votre entourage du fait de votre rôle d’aidant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/10</w:t>
      </w:r>
    </w:p>
    <w:p w14:paraId="4B55745A" w14:textId="7D747A28" w:rsidR="00BD24A7" w:rsidRDefault="00BD24A7" w:rsidP="00BD24A7">
      <w:pPr>
        <w:pStyle w:val="Paragraphedeliste"/>
        <w:numPr>
          <w:ilvl w:val="0"/>
          <w:numId w:val="28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>Des tensions avec les professionnels s’occupant de votre proche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/10</w:t>
      </w:r>
    </w:p>
    <w:p w14:paraId="285D8EEB" w14:textId="00166884" w:rsidR="00BD24A7" w:rsidRDefault="00BD24A7" w:rsidP="00BD24A7">
      <w:pPr>
        <w:pStyle w:val="Paragraphedeliste"/>
        <w:numPr>
          <w:ilvl w:val="0"/>
          <w:numId w:val="28"/>
        </w:numPr>
        <w:spacing w:after="160" w:line="259" w:lineRule="auto"/>
        <w:rPr>
          <w:bCs/>
          <w:sz w:val="24"/>
        </w:rPr>
      </w:pPr>
      <w:r>
        <w:rPr>
          <w:bCs/>
          <w:sz w:val="24"/>
        </w:rPr>
        <w:t xml:space="preserve">Des problèmes de santé dont vous n’avez pas le temps de bien vous </w:t>
      </w:r>
      <w:proofErr w:type="gramStart"/>
      <w:r>
        <w:rPr>
          <w:bCs/>
          <w:sz w:val="24"/>
        </w:rPr>
        <w:t xml:space="preserve">occuper  </w:t>
      </w:r>
      <w:r>
        <w:rPr>
          <w:bCs/>
          <w:sz w:val="24"/>
        </w:rPr>
        <w:tab/>
      </w:r>
      <w:proofErr w:type="gramEnd"/>
      <w:r>
        <w:rPr>
          <w:bCs/>
          <w:sz w:val="24"/>
        </w:rPr>
        <w:tab/>
        <w:t>/10</w:t>
      </w:r>
    </w:p>
    <w:p w14:paraId="1D499F61" w14:textId="28408844" w:rsidR="00B51102" w:rsidRDefault="00B51102" w:rsidP="00BD24A7">
      <w:pPr>
        <w:spacing w:after="160" w:line="259" w:lineRule="auto"/>
        <w:rPr>
          <w:bCs/>
          <w:sz w:val="24"/>
        </w:rPr>
      </w:pPr>
    </w:p>
    <w:p w14:paraId="5709A853" w14:textId="3C4C044F" w:rsidR="00A50B0F" w:rsidRDefault="000F7C0F" w:rsidP="00906529">
      <w:pPr>
        <w:rPr>
          <w:rFonts w:ascii="Century Gothic" w:eastAsia="Malgun Gothic" w:hAnsi="Century Gothic" w:cs="Calibri"/>
          <w:b/>
          <w:color w:val="029062"/>
          <w:sz w:val="28"/>
          <w:szCs w:val="34"/>
          <w:lang w:eastAsia="ko-KR"/>
        </w:rPr>
      </w:pPr>
      <w:r>
        <w:rPr>
          <w:rFonts w:ascii="Century Gothic" w:eastAsia="Malgun Gothic" w:hAnsi="Century Gothic" w:cs="Calibri"/>
          <w:b/>
          <w:color w:val="029062"/>
          <w:sz w:val="28"/>
          <w:szCs w:val="34"/>
          <w:lang w:eastAsia="ko-KR"/>
        </w:rPr>
        <w:t>Participation</w:t>
      </w:r>
      <w:r w:rsidR="00A50B0F">
        <w:rPr>
          <w:rFonts w:ascii="Century Gothic" w:eastAsia="Malgun Gothic" w:hAnsi="Century Gothic" w:cs="Calibri"/>
          <w:b/>
          <w:color w:val="029062"/>
          <w:sz w:val="28"/>
          <w:szCs w:val="34"/>
          <w:lang w:eastAsia="ko-KR"/>
        </w:rPr>
        <w:t> </w:t>
      </w:r>
    </w:p>
    <w:p w14:paraId="4B4E1D58" w14:textId="77777777" w:rsidR="00906529" w:rsidRPr="00A50B0F" w:rsidRDefault="00906529" w:rsidP="00906529">
      <w:pPr>
        <w:rPr>
          <w:rFonts w:ascii="Century Gothic" w:eastAsia="Malgun Gothic" w:hAnsi="Century Gothic" w:cs="Calibri"/>
          <w:b/>
          <w:color w:val="44546A" w:themeColor="text2"/>
          <w:sz w:val="28"/>
          <w:szCs w:val="34"/>
          <w:lang w:eastAsia="ko-KR"/>
        </w:rPr>
      </w:pPr>
    </w:p>
    <w:p w14:paraId="20AFE207" w14:textId="5B2E51AE" w:rsidR="00BD2D24" w:rsidRDefault="008A6426" w:rsidP="008A6426">
      <w:pPr>
        <w:spacing w:after="160" w:line="259" w:lineRule="auto"/>
        <w:jc w:val="left"/>
        <w:rPr>
          <w:bCs/>
          <w:sz w:val="24"/>
        </w:rPr>
      </w:pPr>
      <w:r>
        <w:rPr>
          <w:bCs/>
          <w:sz w:val="24"/>
        </w:rPr>
        <w:t>Votre présence à l’ensemble des ateliers est importante pour permettre</w:t>
      </w:r>
      <w:r w:rsidR="000F7C0F">
        <w:rPr>
          <w:bCs/>
          <w:sz w:val="24"/>
        </w:rPr>
        <w:t xml:space="preserve"> la dynamique du groupe</w:t>
      </w:r>
      <w:r>
        <w:rPr>
          <w:bCs/>
          <w:sz w:val="24"/>
        </w:rPr>
        <w:t>.</w:t>
      </w:r>
    </w:p>
    <w:p w14:paraId="67F4B5EA" w14:textId="31A908FF" w:rsidR="004D0EDF" w:rsidRDefault="0084442B" w:rsidP="000F7C0F">
      <w:pPr>
        <w:spacing w:after="160" w:line="259" w:lineRule="auto"/>
        <w:jc w:val="left"/>
        <w:rPr>
          <w:b/>
          <w:sz w:val="24"/>
        </w:rPr>
      </w:pPr>
      <w:proofErr w:type="gramStart"/>
      <w:r w:rsidRPr="00864DB2">
        <w:rPr>
          <w:b/>
          <w:bCs/>
          <w:sz w:val="24"/>
          <w:u w:val="single"/>
        </w:rPr>
        <w:t>Dates</w:t>
      </w:r>
      <w:r>
        <w:rPr>
          <w:bCs/>
          <w:sz w:val="24"/>
        </w:rPr>
        <w:t xml:space="preserve">  :</w:t>
      </w:r>
      <w:proofErr w:type="gramEnd"/>
      <w:r w:rsidR="004B3174">
        <w:rPr>
          <w:bCs/>
          <w:sz w:val="24"/>
        </w:rPr>
        <w:t xml:space="preserve"> Les </w:t>
      </w:r>
      <w:r w:rsidR="004D0EDF">
        <w:rPr>
          <w:rFonts w:ascii="Helvetica" w:hAnsi="Helvetica"/>
          <w:color w:val="000000"/>
          <w:szCs w:val="20"/>
          <w:shd w:val="clear" w:color="auto" w:fill="FFFFFF"/>
        </w:rPr>
        <w:t xml:space="preserve"> </w:t>
      </w:r>
      <w:r w:rsidR="004B3174">
        <w:rPr>
          <w:bCs/>
          <w:sz w:val="24"/>
        </w:rPr>
        <w:t>mar</w:t>
      </w:r>
      <w:r w:rsidR="00864DB2">
        <w:rPr>
          <w:bCs/>
          <w:sz w:val="24"/>
        </w:rPr>
        <w:t>dis 10 novembre, 8 décembre, 12 janvier 2021, 9 février 2021 et 16 mars 2021</w:t>
      </w:r>
    </w:p>
    <w:p w14:paraId="5ED7A119" w14:textId="48A93881" w:rsidR="0084442B" w:rsidRPr="004D0EDF" w:rsidRDefault="00BB3F80" w:rsidP="000F7C0F">
      <w:pPr>
        <w:spacing w:after="160" w:line="259" w:lineRule="auto"/>
        <w:jc w:val="left"/>
        <w:rPr>
          <w:bCs/>
          <w:sz w:val="24"/>
        </w:rPr>
      </w:pPr>
      <w:r w:rsidRPr="00984A0C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C5DB9" wp14:editId="308D882C">
                <wp:simplePos x="0" y="0"/>
                <wp:positionH relativeFrom="column">
                  <wp:posOffset>-57150</wp:posOffset>
                </wp:positionH>
                <wp:positionV relativeFrom="paragraph">
                  <wp:posOffset>311150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78A08" id="Rectangle 6" o:spid="_x0000_s1026" style="position:absolute;margin-left:-4.5pt;margin-top:24.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" filled="f" strokecolor="#1f3763 [1604]" strokeweight="1pt"/>
            </w:pict>
          </mc:Fallback>
        </mc:AlternateContent>
      </w:r>
      <w:r w:rsidR="004D0EDF" w:rsidRPr="00864DB2">
        <w:rPr>
          <w:b/>
          <w:bCs/>
          <w:sz w:val="24"/>
          <w:u w:val="single"/>
        </w:rPr>
        <w:t>Horaires</w:t>
      </w:r>
      <w:r w:rsidR="004D0EDF" w:rsidRPr="004D0EDF">
        <w:rPr>
          <w:bCs/>
          <w:sz w:val="24"/>
        </w:rPr>
        <w:t xml:space="preserve"> : </w:t>
      </w:r>
      <w:r w:rsidR="00864DB2">
        <w:rPr>
          <w:bCs/>
          <w:sz w:val="24"/>
        </w:rPr>
        <w:t>de 9</w:t>
      </w:r>
      <w:r w:rsidR="00B96091" w:rsidRPr="004D0EDF">
        <w:rPr>
          <w:bCs/>
          <w:sz w:val="24"/>
        </w:rPr>
        <w:t>h</w:t>
      </w:r>
      <w:r w:rsidR="00864DB2">
        <w:rPr>
          <w:bCs/>
          <w:sz w:val="24"/>
        </w:rPr>
        <w:t>30 à 12h</w:t>
      </w:r>
    </w:p>
    <w:p w14:paraId="447D72E2" w14:textId="16340067" w:rsidR="00CC7C51" w:rsidRDefault="00BB3F80" w:rsidP="000F7C0F">
      <w:pPr>
        <w:spacing w:after="160" w:line="259" w:lineRule="auto"/>
        <w:jc w:val="left"/>
        <w:rPr>
          <w:bCs/>
          <w:sz w:val="24"/>
        </w:rPr>
      </w:pPr>
      <w:r>
        <w:rPr>
          <w:bCs/>
          <w:sz w:val="24"/>
        </w:rPr>
        <w:t xml:space="preserve">    </w:t>
      </w:r>
      <w:r w:rsidR="000F7C0F" w:rsidRPr="00984A0C">
        <w:rPr>
          <w:bCs/>
          <w:sz w:val="24"/>
        </w:rPr>
        <w:t xml:space="preserve">J’ai pris connaissance des </w:t>
      </w:r>
      <w:r w:rsidR="000F7C0F">
        <w:rPr>
          <w:bCs/>
          <w:sz w:val="24"/>
        </w:rPr>
        <w:t>5 dates d’atelier</w:t>
      </w:r>
      <w:r w:rsidR="000F7C0F" w:rsidRPr="00984A0C">
        <w:rPr>
          <w:bCs/>
          <w:sz w:val="24"/>
        </w:rPr>
        <w:t xml:space="preserve"> et m’engage à y participer</w:t>
      </w:r>
      <w:r w:rsidR="000F7C0F">
        <w:rPr>
          <w:bCs/>
          <w:sz w:val="24"/>
        </w:rPr>
        <w:t xml:space="preserve"> </w:t>
      </w:r>
    </w:p>
    <w:p w14:paraId="285C09B0" w14:textId="301897A0" w:rsidR="00BD24A7" w:rsidRDefault="00864DB2" w:rsidP="000F7C0F">
      <w:pPr>
        <w:spacing w:after="160" w:line="259" w:lineRule="auto"/>
        <w:jc w:val="left"/>
        <w:rPr>
          <w:bCs/>
          <w:sz w:val="24"/>
        </w:rPr>
      </w:pPr>
      <w:r>
        <w:rPr>
          <w:bCs/>
          <w:sz w:val="24"/>
        </w:rPr>
        <w:t xml:space="preserve"> </w:t>
      </w:r>
      <w:r w:rsidR="000F7C0F">
        <w:rPr>
          <w:bCs/>
          <w:sz w:val="24"/>
        </w:rPr>
        <w:t xml:space="preserve">Indisponibilités déjà connues sur l’une ou l’autre des dates : </w:t>
      </w:r>
    </w:p>
    <w:p w14:paraId="3E85ABCA" w14:textId="3CB93D82" w:rsidR="00864DB2" w:rsidRPr="00864DB2" w:rsidRDefault="008C18CD" w:rsidP="00864DB2">
      <w:pPr>
        <w:spacing w:after="160" w:line="259" w:lineRule="auto"/>
        <w:jc w:val="left"/>
        <w:rPr>
          <w:bCs/>
          <w:sz w:val="24"/>
        </w:rPr>
      </w:pPr>
      <w:r>
        <w:rPr>
          <w:bCs/>
          <w:sz w:val="24"/>
        </w:rPr>
        <w:t xml:space="preserve">Lieu :  </w:t>
      </w:r>
      <w:r w:rsidR="00864DB2">
        <w:rPr>
          <w:bCs/>
          <w:sz w:val="24"/>
        </w:rPr>
        <w:t>Pôle Infos seniors Marseille Centre</w:t>
      </w:r>
      <w:r w:rsidR="00BB3F80">
        <w:rPr>
          <w:bCs/>
          <w:sz w:val="24"/>
        </w:rPr>
        <w:t xml:space="preserve"> </w:t>
      </w:r>
      <w:r w:rsidR="00864DB2">
        <w:rPr>
          <w:bCs/>
          <w:sz w:val="24"/>
        </w:rPr>
        <w:t>64 rue longue des capucins 13001 Marseille</w:t>
      </w:r>
    </w:p>
    <w:p w14:paraId="521BE322" w14:textId="090D1042" w:rsidR="00A6232D" w:rsidRDefault="00864DB2" w:rsidP="000F7C0F">
      <w:pPr>
        <w:spacing w:after="160" w:line="259" w:lineRule="auto"/>
        <w:jc w:val="left"/>
        <w:rPr>
          <w:bCs/>
          <w:sz w:val="24"/>
        </w:rPr>
      </w:pPr>
      <w:r>
        <w:rPr>
          <w:bCs/>
          <w:sz w:val="24"/>
        </w:rPr>
        <w:tab/>
        <w:t xml:space="preserve">Tél : 04.91.90.56.22   Mail : </w:t>
      </w:r>
      <w:hyperlink r:id="rId10" w:history="1">
        <w:r w:rsidRPr="00007C3E">
          <w:rPr>
            <w:rStyle w:val="Lienhypertexte"/>
            <w:bCs/>
            <w:sz w:val="24"/>
          </w:rPr>
          <w:t>clic.marseillecentre@entraide.asso.fr</w:t>
        </w:r>
      </w:hyperlink>
    </w:p>
    <w:p w14:paraId="1830CA3C" w14:textId="7D79165C" w:rsidR="00864DB2" w:rsidRDefault="00A50B0F" w:rsidP="0031457D">
      <w:pPr>
        <w:spacing w:after="160" w:line="259" w:lineRule="auto"/>
        <w:jc w:val="left"/>
        <w:rPr>
          <w:bCs/>
          <w:sz w:val="24"/>
        </w:rPr>
      </w:pPr>
      <w:r>
        <w:rPr>
          <w:bCs/>
          <w:sz w:val="24"/>
        </w:rPr>
        <w:t xml:space="preserve">Dernier </w:t>
      </w:r>
      <w:r w:rsidR="00CC7C51">
        <w:rPr>
          <w:bCs/>
          <w:sz w:val="24"/>
        </w:rPr>
        <w:t xml:space="preserve">commentaire que vous souhaitez nous partager : </w:t>
      </w:r>
    </w:p>
    <w:p w14:paraId="295BB199" w14:textId="3DB8FCE5" w:rsidR="0031457D" w:rsidRDefault="0031457D" w:rsidP="0031457D">
      <w:pPr>
        <w:spacing w:after="160" w:line="259" w:lineRule="auto"/>
        <w:jc w:val="left"/>
        <w:rPr>
          <w:bCs/>
          <w:sz w:val="24"/>
        </w:rPr>
      </w:pPr>
    </w:p>
    <w:p w14:paraId="7CCAAD83" w14:textId="066F7002" w:rsidR="0031457D" w:rsidRDefault="0031457D" w:rsidP="0031457D">
      <w:pPr>
        <w:spacing w:after="160" w:line="259" w:lineRule="auto"/>
        <w:jc w:val="left"/>
        <w:rPr>
          <w:bCs/>
          <w:sz w:val="24"/>
        </w:rPr>
      </w:pPr>
    </w:p>
    <w:p w14:paraId="601A38CB" w14:textId="77777777" w:rsidR="00864DB2" w:rsidRDefault="00864DB2" w:rsidP="00E3560E">
      <w:pPr>
        <w:spacing w:after="160" w:line="259" w:lineRule="auto"/>
        <w:rPr>
          <w:bCs/>
          <w:sz w:val="24"/>
        </w:rPr>
      </w:pPr>
    </w:p>
    <w:p w14:paraId="209A48A2" w14:textId="500703B0" w:rsidR="00104F57" w:rsidRPr="00E3560E" w:rsidRDefault="00BD24A7" w:rsidP="00E3560E">
      <w:pPr>
        <w:spacing w:after="160" w:line="259" w:lineRule="auto"/>
        <w:rPr>
          <w:bCs/>
          <w:sz w:val="24"/>
        </w:rPr>
      </w:pPr>
      <w:r>
        <w:rPr>
          <w:bCs/>
          <w:sz w:val="24"/>
        </w:rPr>
        <w:t>Pour toute</w:t>
      </w:r>
      <w:r w:rsidR="00864DB2">
        <w:rPr>
          <w:bCs/>
          <w:sz w:val="24"/>
        </w:rPr>
        <w:t>s</w:t>
      </w:r>
      <w:r>
        <w:rPr>
          <w:bCs/>
          <w:sz w:val="24"/>
        </w:rPr>
        <w:t xml:space="preserve"> question</w:t>
      </w:r>
      <w:r w:rsidR="00864DB2">
        <w:rPr>
          <w:bCs/>
          <w:sz w:val="24"/>
        </w:rPr>
        <w:t>s</w:t>
      </w:r>
      <w:r>
        <w:rPr>
          <w:bCs/>
          <w:sz w:val="24"/>
        </w:rPr>
        <w:t xml:space="preserve"> : </w:t>
      </w:r>
      <w:r w:rsidR="00CF0EF6">
        <w:rPr>
          <w:bCs/>
          <w:sz w:val="24"/>
        </w:rPr>
        <w:tab/>
      </w:r>
      <w:r w:rsidR="00104F57">
        <w:rPr>
          <w:bCs/>
          <w:sz w:val="24"/>
        </w:rPr>
        <w:tab/>
      </w:r>
      <w:r w:rsidR="00E3560E">
        <w:rPr>
          <w:bCs/>
          <w:sz w:val="24"/>
        </w:rPr>
        <w:tab/>
      </w:r>
      <w:r w:rsidR="00CF0EF6" w:rsidRPr="00864DB2">
        <w:rPr>
          <w:b/>
          <w:bCs/>
          <w:sz w:val="24"/>
        </w:rPr>
        <w:t xml:space="preserve">Helene de Chantérac, </w:t>
      </w:r>
      <w:r w:rsidR="00104F57" w:rsidRPr="00864DB2">
        <w:rPr>
          <w:b/>
          <w:bCs/>
          <w:i/>
          <w:sz w:val="22"/>
        </w:rPr>
        <w:t>Association Nouveau Souffle</w:t>
      </w:r>
      <w:r w:rsidR="00104F57">
        <w:rPr>
          <w:bCs/>
          <w:i/>
          <w:sz w:val="22"/>
        </w:rPr>
        <w:t>,</w:t>
      </w:r>
    </w:p>
    <w:p w14:paraId="2F41C76B" w14:textId="35116FF9" w:rsidR="00BD2D24" w:rsidRDefault="00104F57" w:rsidP="00E3560E">
      <w:pPr>
        <w:spacing w:after="160" w:line="259" w:lineRule="auto"/>
        <w:ind w:left="3540" w:firstLine="708"/>
        <w:rPr>
          <w:bCs/>
          <w:i/>
          <w:sz w:val="22"/>
        </w:rPr>
      </w:pPr>
      <w:r w:rsidRPr="00104F57">
        <w:rPr>
          <w:bCs/>
          <w:i/>
          <w:sz w:val="22"/>
        </w:rPr>
        <w:t>R</w:t>
      </w:r>
      <w:r w:rsidR="00CF0EF6" w:rsidRPr="00104F57">
        <w:rPr>
          <w:bCs/>
          <w:i/>
          <w:sz w:val="22"/>
        </w:rPr>
        <w:t>esponsable des services d’accompagnement</w:t>
      </w:r>
    </w:p>
    <w:p w14:paraId="790172CE" w14:textId="5E914F4E" w:rsidR="00BD24A7" w:rsidRDefault="009C7A53" w:rsidP="00E3560E">
      <w:pPr>
        <w:spacing w:after="160" w:line="259" w:lineRule="auto"/>
        <w:ind w:left="3540" w:firstLine="708"/>
        <w:rPr>
          <w:bCs/>
          <w:i/>
          <w:sz w:val="22"/>
        </w:rPr>
      </w:pPr>
      <w:hyperlink r:id="rId11" w:history="1">
        <w:r w:rsidR="00BD24A7" w:rsidRPr="00BD24A7">
          <w:rPr>
            <w:rStyle w:val="Lienhypertexte"/>
            <w:bCs/>
            <w:i/>
            <w:sz w:val="22"/>
          </w:rPr>
          <w:t>hdechanterac@nouveausouffle-asso.com</w:t>
        </w:r>
      </w:hyperlink>
      <w:r w:rsidR="00BD24A7" w:rsidRPr="00BD24A7">
        <w:rPr>
          <w:bCs/>
          <w:i/>
          <w:sz w:val="22"/>
        </w:rPr>
        <w:t xml:space="preserve"> 06 65 43 20 11</w:t>
      </w:r>
    </w:p>
    <w:p w14:paraId="079C5382" w14:textId="5E70B754" w:rsidR="00864DB2" w:rsidRDefault="00864DB2" w:rsidP="00E3560E">
      <w:pPr>
        <w:spacing w:after="160" w:line="259" w:lineRule="auto"/>
        <w:ind w:left="3540" w:firstLine="708"/>
        <w:rPr>
          <w:bCs/>
          <w:i/>
          <w:sz w:val="22"/>
        </w:rPr>
      </w:pPr>
    </w:p>
    <w:p w14:paraId="25360728" w14:textId="1A60350A" w:rsidR="00864DB2" w:rsidRPr="00864DB2" w:rsidRDefault="00864DB2" w:rsidP="00E3560E">
      <w:pPr>
        <w:spacing w:after="160" w:line="259" w:lineRule="auto"/>
        <w:ind w:left="3540" w:firstLine="708"/>
        <w:rPr>
          <w:b/>
          <w:bCs/>
          <w:i/>
          <w:sz w:val="24"/>
        </w:rPr>
      </w:pPr>
      <w:r w:rsidRPr="00864DB2">
        <w:rPr>
          <w:b/>
          <w:bCs/>
          <w:i/>
          <w:sz w:val="24"/>
        </w:rPr>
        <w:t>Pôle Infos seniors Marseille CENTRE</w:t>
      </w:r>
    </w:p>
    <w:p w14:paraId="77DF8D6E" w14:textId="6BEF9522" w:rsidR="00864DB2" w:rsidRPr="00864DB2" w:rsidRDefault="00864DB2" w:rsidP="00E3560E">
      <w:pPr>
        <w:spacing w:after="160" w:line="259" w:lineRule="auto"/>
        <w:ind w:left="3540" w:firstLine="708"/>
        <w:rPr>
          <w:bCs/>
          <w:i/>
          <w:sz w:val="24"/>
        </w:rPr>
      </w:pPr>
      <w:r w:rsidRPr="00864DB2">
        <w:rPr>
          <w:bCs/>
          <w:i/>
          <w:sz w:val="24"/>
        </w:rPr>
        <w:t xml:space="preserve">Tél :04.91.90.56.22 </w:t>
      </w:r>
    </w:p>
    <w:p w14:paraId="613933DC" w14:textId="48E0374D" w:rsidR="00864DB2" w:rsidRDefault="0031457D" w:rsidP="00E3560E">
      <w:pPr>
        <w:spacing w:after="160" w:line="259" w:lineRule="auto"/>
        <w:ind w:left="3540" w:firstLine="708"/>
        <w:rPr>
          <w:bCs/>
          <w:i/>
          <w:sz w:val="24"/>
        </w:rPr>
      </w:pPr>
      <w:hyperlink r:id="rId12" w:history="1">
        <w:r w:rsidRPr="00EF7851">
          <w:rPr>
            <w:rStyle w:val="Lienhypertexte"/>
            <w:bCs/>
            <w:i/>
            <w:sz w:val="24"/>
          </w:rPr>
          <w:t>clic.marseillecentre@entraide.asso.fr</w:t>
        </w:r>
      </w:hyperlink>
    </w:p>
    <w:p w14:paraId="7FFF0F05" w14:textId="77777777" w:rsidR="0031457D" w:rsidRPr="00864DB2" w:rsidRDefault="0031457D" w:rsidP="00E3560E">
      <w:pPr>
        <w:spacing w:after="160" w:line="259" w:lineRule="auto"/>
        <w:ind w:left="3540" w:firstLine="708"/>
        <w:rPr>
          <w:bCs/>
          <w:i/>
          <w:sz w:val="24"/>
        </w:rPr>
      </w:pPr>
    </w:p>
    <w:sectPr w:rsidR="0031457D" w:rsidRPr="00864DB2" w:rsidSect="00985E9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DF7A" w14:textId="77777777" w:rsidR="009C7A53" w:rsidRDefault="009C7A53" w:rsidP="00EE4F86">
      <w:pPr>
        <w:spacing w:line="240" w:lineRule="auto"/>
      </w:pPr>
      <w:r>
        <w:separator/>
      </w:r>
    </w:p>
  </w:endnote>
  <w:endnote w:type="continuationSeparator" w:id="0">
    <w:p w14:paraId="4CCF0319" w14:textId="77777777" w:rsidR="009C7A53" w:rsidRDefault="009C7A53" w:rsidP="00EE4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0E87" w14:textId="729CE382" w:rsidR="008F24B1" w:rsidRPr="00335998" w:rsidRDefault="00820F05" w:rsidP="00820F05">
    <w:pPr>
      <w:pStyle w:val="Pieddepage"/>
      <w:jc w:val="center"/>
      <w:rPr>
        <w:caps/>
        <w:color w:val="00B050"/>
        <w:sz w:val="14"/>
      </w:rPr>
    </w:pPr>
    <w:r w:rsidRPr="00335998">
      <w:rPr>
        <w:i/>
        <w:color w:val="00B050"/>
        <w:sz w:val="18"/>
      </w:rPr>
      <w:t xml:space="preserve">Association Nouveau Souffle – 41 route de Montesson 78110 Le </w:t>
    </w:r>
    <w:proofErr w:type="spellStart"/>
    <w:r w:rsidRPr="00335998">
      <w:rPr>
        <w:i/>
        <w:color w:val="00B050"/>
        <w:sz w:val="18"/>
      </w:rPr>
      <w:t>vésinet</w:t>
    </w:r>
    <w:proofErr w:type="spellEnd"/>
    <w:r w:rsidRPr="00335998">
      <w:rPr>
        <w:color w:val="00B050"/>
        <w:sz w:val="18"/>
      </w:rPr>
      <w:t xml:space="preserve"> – </w:t>
    </w:r>
    <w:r w:rsidRPr="00335998">
      <w:rPr>
        <w:i/>
        <w:color w:val="00B050"/>
        <w:sz w:val="18"/>
        <w:u w:val="single"/>
      </w:rPr>
      <w:t>nouveausouffle-asso.com</w:t>
    </w:r>
    <w:r w:rsidRPr="00335998">
      <w:rPr>
        <w:color w:val="00B050"/>
        <w:sz w:val="18"/>
      </w:rPr>
      <w:t xml:space="preserve"> </w:t>
    </w:r>
    <w:r w:rsidRPr="00335998">
      <w:rPr>
        <w:sz w:val="18"/>
      </w:rPr>
      <w:tab/>
    </w:r>
    <w:r w:rsidRPr="00335998">
      <w:rPr>
        <w:sz w:val="18"/>
      </w:rPr>
      <w:tab/>
    </w:r>
    <w:r w:rsidRPr="00335998">
      <w:rPr>
        <w:sz w:val="18"/>
      </w:rPr>
      <w:tab/>
    </w:r>
    <w:r w:rsidR="008F24B1" w:rsidRPr="00335998">
      <w:rPr>
        <w:sz w:val="18"/>
      </w:rPr>
      <w:fldChar w:fldCharType="begin"/>
    </w:r>
    <w:r w:rsidR="008F24B1" w:rsidRPr="00335998">
      <w:rPr>
        <w:sz w:val="18"/>
      </w:rPr>
      <w:instrText>PAGE   \* MERGEFORMAT</w:instrText>
    </w:r>
    <w:r w:rsidR="008F24B1" w:rsidRPr="00335998">
      <w:rPr>
        <w:sz w:val="18"/>
      </w:rPr>
      <w:fldChar w:fldCharType="separate"/>
    </w:r>
    <w:r w:rsidR="009C5C77" w:rsidRPr="009C5C77">
      <w:rPr>
        <w:caps/>
        <w:noProof/>
        <w:color w:val="00B050"/>
        <w:sz w:val="14"/>
      </w:rPr>
      <w:t>3</w:t>
    </w:r>
    <w:r w:rsidR="008F24B1" w:rsidRPr="00335998">
      <w:rPr>
        <w:caps/>
        <w:noProof/>
        <w:color w:val="00B05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C33A6" w14:textId="77777777" w:rsidR="009C7A53" w:rsidRDefault="009C7A53" w:rsidP="00EE4F86">
      <w:pPr>
        <w:spacing w:line="240" w:lineRule="auto"/>
      </w:pPr>
      <w:r>
        <w:separator/>
      </w:r>
    </w:p>
  </w:footnote>
  <w:footnote w:type="continuationSeparator" w:id="0">
    <w:p w14:paraId="24517DA0" w14:textId="77777777" w:rsidR="009C7A53" w:rsidRDefault="009C7A53" w:rsidP="00EE4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5A9"/>
    <w:multiLevelType w:val="hybridMultilevel"/>
    <w:tmpl w:val="AB66E2EC"/>
    <w:lvl w:ilvl="0" w:tplc="A3D0F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AD2"/>
    <w:multiLevelType w:val="hybridMultilevel"/>
    <w:tmpl w:val="A2B44C16"/>
    <w:lvl w:ilvl="0" w:tplc="A3D0F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24F"/>
    <w:multiLevelType w:val="hybridMultilevel"/>
    <w:tmpl w:val="790C3E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B2C5A"/>
    <w:multiLevelType w:val="hybridMultilevel"/>
    <w:tmpl w:val="7592F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25B48">
      <w:start w:val="4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04A"/>
    <w:multiLevelType w:val="hybridMultilevel"/>
    <w:tmpl w:val="FCA86F2C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7CA5407"/>
    <w:multiLevelType w:val="multilevel"/>
    <w:tmpl w:val="EF2AC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DF697A"/>
    <w:multiLevelType w:val="hybridMultilevel"/>
    <w:tmpl w:val="00840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198B"/>
    <w:multiLevelType w:val="hybridMultilevel"/>
    <w:tmpl w:val="5EDA2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F266A"/>
    <w:multiLevelType w:val="multilevel"/>
    <w:tmpl w:val="70F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F81571"/>
    <w:multiLevelType w:val="hybridMultilevel"/>
    <w:tmpl w:val="72FC8D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C79FD"/>
    <w:multiLevelType w:val="hybridMultilevel"/>
    <w:tmpl w:val="63E2595A"/>
    <w:lvl w:ilvl="0" w:tplc="A3D0F5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0A1239"/>
    <w:multiLevelType w:val="hybridMultilevel"/>
    <w:tmpl w:val="A60A72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EA10AC"/>
    <w:multiLevelType w:val="hybridMultilevel"/>
    <w:tmpl w:val="B88096B0"/>
    <w:lvl w:ilvl="0" w:tplc="040C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 w15:restartNumberingAfterBreak="0">
    <w:nsid w:val="32EE0789"/>
    <w:multiLevelType w:val="hybridMultilevel"/>
    <w:tmpl w:val="6F56D98C"/>
    <w:lvl w:ilvl="0" w:tplc="A3D0F5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16696"/>
    <w:multiLevelType w:val="hybridMultilevel"/>
    <w:tmpl w:val="0890F7A0"/>
    <w:lvl w:ilvl="0" w:tplc="14F66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0249E"/>
    <w:multiLevelType w:val="hybridMultilevel"/>
    <w:tmpl w:val="44BC2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612BF"/>
    <w:multiLevelType w:val="hybridMultilevel"/>
    <w:tmpl w:val="7E502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76823"/>
    <w:multiLevelType w:val="hybridMultilevel"/>
    <w:tmpl w:val="CC323F66"/>
    <w:lvl w:ilvl="0" w:tplc="A3D0F5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41512"/>
    <w:multiLevelType w:val="hybridMultilevel"/>
    <w:tmpl w:val="13AAC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3E3D"/>
    <w:multiLevelType w:val="hybridMultilevel"/>
    <w:tmpl w:val="C8F26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4D96"/>
    <w:multiLevelType w:val="hybridMultilevel"/>
    <w:tmpl w:val="7F36AE12"/>
    <w:lvl w:ilvl="0" w:tplc="040C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632E1"/>
    <w:multiLevelType w:val="hybridMultilevel"/>
    <w:tmpl w:val="63566C8A"/>
    <w:lvl w:ilvl="0" w:tplc="A3D0F5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F76BC"/>
    <w:multiLevelType w:val="hybridMultilevel"/>
    <w:tmpl w:val="0EB823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DA1CF4"/>
    <w:multiLevelType w:val="hybridMultilevel"/>
    <w:tmpl w:val="AC04C9A0"/>
    <w:lvl w:ilvl="0" w:tplc="90F44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95672"/>
    <w:multiLevelType w:val="hybridMultilevel"/>
    <w:tmpl w:val="4FC0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A7DFC"/>
    <w:multiLevelType w:val="hybridMultilevel"/>
    <w:tmpl w:val="F9F27D88"/>
    <w:lvl w:ilvl="0" w:tplc="14F66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E71F6"/>
    <w:multiLevelType w:val="hybridMultilevel"/>
    <w:tmpl w:val="6554C9FA"/>
    <w:lvl w:ilvl="0" w:tplc="A3D0F5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2071C3"/>
    <w:multiLevelType w:val="hybridMultilevel"/>
    <w:tmpl w:val="33187090"/>
    <w:lvl w:ilvl="0" w:tplc="A3D0F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014B5"/>
    <w:multiLevelType w:val="hybridMultilevel"/>
    <w:tmpl w:val="29481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F578C"/>
    <w:multiLevelType w:val="multilevel"/>
    <w:tmpl w:val="9A483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20"/>
  </w:num>
  <w:num w:numId="8">
    <w:abstractNumId w:val="26"/>
  </w:num>
  <w:num w:numId="9">
    <w:abstractNumId w:val="1"/>
  </w:num>
  <w:num w:numId="10">
    <w:abstractNumId w:val="0"/>
  </w:num>
  <w:num w:numId="11">
    <w:abstractNumId w:val="27"/>
  </w:num>
  <w:num w:numId="12">
    <w:abstractNumId w:val="17"/>
  </w:num>
  <w:num w:numId="13">
    <w:abstractNumId w:val="22"/>
  </w:num>
  <w:num w:numId="14">
    <w:abstractNumId w:val="13"/>
  </w:num>
  <w:num w:numId="15">
    <w:abstractNumId w:val="10"/>
  </w:num>
  <w:num w:numId="16">
    <w:abstractNumId w:val="21"/>
  </w:num>
  <w:num w:numId="17">
    <w:abstractNumId w:val="14"/>
  </w:num>
  <w:num w:numId="18">
    <w:abstractNumId w:val="5"/>
  </w:num>
  <w:num w:numId="19">
    <w:abstractNumId w:val="3"/>
  </w:num>
  <w:num w:numId="20">
    <w:abstractNumId w:val="23"/>
  </w:num>
  <w:num w:numId="21">
    <w:abstractNumId w:val="15"/>
  </w:num>
  <w:num w:numId="22">
    <w:abstractNumId w:val="29"/>
  </w:num>
  <w:num w:numId="23">
    <w:abstractNumId w:val="25"/>
  </w:num>
  <w:num w:numId="24">
    <w:abstractNumId w:val="16"/>
  </w:num>
  <w:num w:numId="25">
    <w:abstractNumId w:val="24"/>
  </w:num>
  <w:num w:numId="26">
    <w:abstractNumId w:val="18"/>
  </w:num>
  <w:num w:numId="27">
    <w:abstractNumId w:val="19"/>
  </w:num>
  <w:num w:numId="28">
    <w:abstractNumId w:val="28"/>
  </w:num>
  <w:num w:numId="29">
    <w:abstractNumId w:val="9"/>
  </w:num>
  <w:num w:numId="3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4D"/>
    <w:rsid w:val="00000765"/>
    <w:rsid w:val="0000150C"/>
    <w:rsid w:val="00013277"/>
    <w:rsid w:val="00022865"/>
    <w:rsid w:val="00024EC5"/>
    <w:rsid w:val="00034D2F"/>
    <w:rsid w:val="00042187"/>
    <w:rsid w:val="00052EEE"/>
    <w:rsid w:val="00054B3A"/>
    <w:rsid w:val="000655B8"/>
    <w:rsid w:val="00071B5C"/>
    <w:rsid w:val="00080439"/>
    <w:rsid w:val="00090ECF"/>
    <w:rsid w:val="000B6046"/>
    <w:rsid w:val="000D2F5C"/>
    <w:rsid w:val="000D388E"/>
    <w:rsid w:val="000E3E8C"/>
    <w:rsid w:val="000F7C0F"/>
    <w:rsid w:val="00104F57"/>
    <w:rsid w:val="00106593"/>
    <w:rsid w:val="001128A4"/>
    <w:rsid w:val="00116384"/>
    <w:rsid w:val="001315CC"/>
    <w:rsid w:val="00135F5C"/>
    <w:rsid w:val="0015133E"/>
    <w:rsid w:val="001535A2"/>
    <w:rsid w:val="001543D7"/>
    <w:rsid w:val="00161B4A"/>
    <w:rsid w:val="001666A8"/>
    <w:rsid w:val="001814C2"/>
    <w:rsid w:val="00194F33"/>
    <w:rsid w:val="00195FD1"/>
    <w:rsid w:val="001A23E2"/>
    <w:rsid w:val="001A58EF"/>
    <w:rsid w:val="001C3B51"/>
    <w:rsid w:val="001D1156"/>
    <w:rsid w:val="001D73FF"/>
    <w:rsid w:val="001E0064"/>
    <w:rsid w:val="001E5DD8"/>
    <w:rsid w:val="001F5FB1"/>
    <w:rsid w:val="0020053B"/>
    <w:rsid w:val="00211153"/>
    <w:rsid w:val="0021137B"/>
    <w:rsid w:val="00212E45"/>
    <w:rsid w:val="00214D65"/>
    <w:rsid w:val="00216FB0"/>
    <w:rsid w:val="002214B3"/>
    <w:rsid w:val="0022576C"/>
    <w:rsid w:val="00225AE1"/>
    <w:rsid w:val="002271B6"/>
    <w:rsid w:val="0023004E"/>
    <w:rsid w:val="00233417"/>
    <w:rsid w:val="00234A7E"/>
    <w:rsid w:val="00237D2C"/>
    <w:rsid w:val="002429A4"/>
    <w:rsid w:val="00244BD1"/>
    <w:rsid w:val="00256F17"/>
    <w:rsid w:val="00290B1B"/>
    <w:rsid w:val="002949E3"/>
    <w:rsid w:val="00297F41"/>
    <w:rsid w:val="002B4952"/>
    <w:rsid w:val="002C380A"/>
    <w:rsid w:val="002D3C69"/>
    <w:rsid w:val="002D7BFA"/>
    <w:rsid w:val="002E5633"/>
    <w:rsid w:val="0031201F"/>
    <w:rsid w:val="0031457D"/>
    <w:rsid w:val="003331BC"/>
    <w:rsid w:val="00335998"/>
    <w:rsid w:val="00344392"/>
    <w:rsid w:val="0036270D"/>
    <w:rsid w:val="00367F88"/>
    <w:rsid w:val="00382A3C"/>
    <w:rsid w:val="00384AF0"/>
    <w:rsid w:val="0038534B"/>
    <w:rsid w:val="00391EEA"/>
    <w:rsid w:val="003953FF"/>
    <w:rsid w:val="003A18F7"/>
    <w:rsid w:val="003B1F4D"/>
    <w:rsid w:val="003F06DA"/>
    <w:rsid w:val="003F2EAE"/>
    <w:rsid w:val="003F679A"/>
    <w:rsid w:val="004005E2"/>
    <w:rsid w:val="004033DC"/>
    <w:rsid w:val="00416335"/>
    <w:rsid w:val="004276A5"/>
    <w:rsid w:val="004506A4"/>
    <w:rsid w:val="00450A0F"/>
    <w:rsid w:val="00450C16"/>
    <w:rsid w:val="004717B7"/>
    <w:rsid w:val="004762D2"/>
    <w:rsid w:val="00486640"/>
    <w:rsid w:val="004902A8"/>
    <w:rsid w:val="004A3ED0"/>
    <w:rsid w:val="004B3174"/>
    <w:rsid w:val="004C2266"/>
    <w:rsid w:val="004D0EDF"/>
    <w:rsid w:val="004D2F9F"/>
    <w:rsid w:val="004E23C1"/>
    <w:rsid w:val="004F4327"/>
    <w:rsid w:val="00532AA3"/>
    <w:rsid w:val="00555869"/>
    <w:rsid w:val="00560E87"/>
    <w:rsid w:val="00562205"/>
    <w:rsid w:val="0056368E"/>
    <w:rsid w:val="00563762"/>
    <w:rsid w:val="00587036"/>
    <w:rsid w:val="005C3015"/>
    <w:rsid w:val="005E343E"/>
    <w:rsid w:val="005E6501"/>
    <w:rsid w:val="005F092B"/>
    <w:rsid w:val="00603014"/>
    <w:rsid w:val="0061759B"/>
    <w:rsid w:val="00642592"/>
    <w:rsid w:val="00651234"/>
    <w:rsid w:val="0065303E"/>
    <w:rsid w:val="00675DBE"/>
    <w:rsid w:val="006837B2"/>
    <w:rsid w:val="006874DE"/>
    <w:rsid w:val="006A6F89"/>
    <w:rsid w:val="006B2721"/>
    <w:rsid w:val="006C7561"/>
    <w:rsid w:val="006D0709"/>
    <w:rsid w:val="006D13B9"/>
    <w:rsid w:val="006D49F0"/>
    <w:rsid w:val="006D544A"/>
    <w:rsid w:val="006F48F0"/>
    <w:rsid w:val="00702F72"/>
    <w:rsid w:val="00704BB8"/>
    <w:rsid w:val="0070758B"/>
    <w:rsid w:val="00715414"/>
    <w:rsid w:val="00725F25"/>
    <w:rsid w:val="00732405"/>
    <w:rsid w:val="00737163"/>
    <w:rsid w:val="007459AF"/>
    <w:rsid w:val="0075103B"/>
    <w:rsid w:val="0075274C"/>
    <w:rsid w:val="007776AA"/>
    <w:rsid w:val="007A2055"/>
    <w:rsid w:val="007B157A"/>
    <w:rsid w:val="007C39FA"/>
    <w:rsid w:val="007C4B9B"/>
    <w:rsid w:val="007C544D"/>
    <w:rsid w:val="007C6D2F"/>
    <w:rsid w:val="007D0622"/>
    <w:rsid w:val="007D22F7"/>
    <w:rsid w:val="007E52BE"/>
    <w:rsid w:val="007F121D"/>
    <w:rsid w:val="0080311F"/>
    <w:rsid w:val="00806A82"/>
    <w:rsid w:val="00810CFA"/>
    <w:rsid w:val="008129F7"/>
    <w:rsid w:val="00815746"/>
    <w:rsid w:val="00820F05"/>
    <w:rsid w:val="00825E15"/>
    <w:rsid w:val="0083347D"/>
    <w:rsid w:val="008352D2"/>
    <w:rsid w:val="0084442B"/>
    <w:rsid w:val="0085729B"/>
    <w:rsid w:val="00857CCB"/>
    <w:rsid w:val="00864421"/>
    <w:rsid w:val="008644A4"/>
    <w:rsid w:val="00864DB2"/>
    <w:rsid w:val="008671EC"/>
    <w:rsid w:val="00894C6D"/>
    <w:rsid w:val="008A13B6"/>
    <w:rsid w:val="008A17F6"/>
    <w:rsid w:val="008A6426"/>
    <w:rsid w:val="008B2BFE"/>
    <w:rsid w:val="008C18CD"/>
    <w:rsid w:val="008F24B1"/>
    <w:rsid w:val="00900A6A"/>
    <w:rsid w:val="00906529"/>
    <w:rsid w:val="00920B33"/>
    <w:rsid w:val="0093614A"/>
    <w:rsid w:val="0094727B"/>
    <w:rsid w:val="009501A4"/>
    <w:rsid w:val="0095549E"/>
    <w:rsid w:val="00955E62"/>
    <w:rsid w:val="00966C90"/>
    <w:rsid w:val="009674E4"/>
    <w:rsid w:val="0096763F"/>
    <w:rsid w:val="00972A68"/>
    <w:rsid w:val="00984A0C"/>
    <w:rsid w:val="00985E94"/>
    <w:rsid w:val="009A1EB6"/>
    <w:rsid w:val="009B0376"/>
    <w:rsid w:val="009C192A"/>
    <w:rsid w:val="009C5C77"/>
    <w:rsid w:val="009C69D1"/>
    <w:rsid w:val="009C7395"/>
    <w:rsid w:val="009C7481"/>
    <w:rsid w:val="009C7A53"/>
    <w:rsid w:val="009D0B23"/>
    <w:rsid w:val="009D4970"/>
    <w:rsid w:val="009D5938"/>
    <w:rsid w:val="009E3FD5"/>
    <w:rsid w:val="00A0563D"/>
    <w:rsid w:val="00A079B2"/>
    <w:rsid w:val="00A12FD3"/>
    <w:rsid w:val="00A20BD4"/>
    <w:rsid w:val="00A34DBC"/>
    <w:rsid w:val="00A4149D"/>
    <w:rsid w:val="00A50B0F"/>
    <w:rsid w:val="00A5383D"/>
    <w:rsid w:val="00A6232D"/>
    <w:rsid w:val="00A67A3D"/>
    <w:rsid w:val="00A70B40"/>
    <w:rsid w:val="00A70E4B"/>
    <w:rsid w:val="00A7165E"/>
    <w:rsid w:val="00A86100"/>
    <w:rsid w:val="00A90919"/>
    <w:rsid w:val="00A90F15"/>
    <w:rsid w:val="00AA495A"/>
    <w:rsid w:val="00AA6FCE"/>
    <w:rsid w:val="00AC23D0"/>
    <w:rsid w:val="00AC2643"/>
    <w:rsid w:val="00AD23E3"/>
    <w:rsid w:val="00AF0759"/>
    <w:rsid w:val="00AF3279"/>
    <w:rsid w:val="00AF6473"/>
    <w:rsid w:val="00B03E13"/>
    <w:rsid w:val="00B17A86"/>
    <w:rsid w:val="00B340BC"/>
    <w:rsid w:val="00B4385B"/>
    <w:rsid w:val="00B51102"/>
    <w:rsid w:val="00B52461"/>
    <w:rsid w:val="00B56266"/>
    <w:rsid w:val="00B91F89"/>
    <w:rsid w:val="00B96091"/>
    <w:rsid w:val="00B96D9B"/>
    <w:rsid w:val="00BA4970"/>
    <w:rsid w:val="00BB2EF0"/>
    <w:rsid w:val="00BB3F80"/>
    <w:rsid w:val="00BC0B90"/>
    <w:rsid w:val="00BC1EFB"/>
    <w:rsid w:val="00BD24A7"/>
    <w:rsid w:val="00BD2D24"/>
    <w:rsid w:val="00BD5426"/>
    <w:rsid w:val="00C31382"/>
    <w:rsid w:val="00C3339A"/>
    <w:rsid w:val="00C33A4F"/>
    <w:rsid w:val="00C36372"/>
    <w:rsid w:val="00C479EA"/>
    <w:rsid w:val="00C50A32"/>
    <w:rsid w:val="00C5409C"/>
    <w:rsid w:val="00C57747"/>
    <w:rsid w:val="00C61731"/>
    <w:rsid w:val="00C80DF4"/>
    <w:rsid w:val="00CA37C6"/>
    <w:rsid w:val="00CB5DA0"/>
    <w:rsid w:val="00CC4363"/>
    <w:rsid w:val="00CC76B0"/>
    <w:rsid w:val="00CC7C51"/>
    <w:rsid w:val="00CD3C22"/>
    <w:rsid w:val="00CE75C2"/>
    <w:rsid w:val="00CF0EF6"/>
    <w:rsid w:val="00CF5B94"/>
    <w:rsid w:val="00CF7633"/>
    <w:rsid w:val="00D0115A"/>
    <w:rsid w:val="00D0796E"/>
    <w:rsid w:val="00D11353"/>
    <w:rsid w:val="00D12B21"/>
    <w:rsid w:val="00D14598"/>
    <w:rsid w:val="00D24EF4"/>
    <w:rsid w:val="00D42677"/>
    <w:rsid w:val="00D50DDF"/>
    <w:rsid w:val="00D611C3"/>
    <w:rsid w:val="00D64A5E"/>
    <w:rsid w:val="00D7656C"/>
    <w:rsid w:val="00D80455"/>
    <w:rsid w:val="00D869D9"/>
    <w:rsid w:val="00D9463F"/>
    <w:rsid w:val="00DB130D"/>
    <w:rsid w:val="00DB5647"/>
    <w:rsid w:val="00DB6490"/>
    <w:rsid w:val="00DD75C0"/>
    <w:rsid w:val="00DE3C7A"/>
    <w:rsid w:val="00DF312D"/>
    <w:rsid w:val="00E03268"/>
    <w:rsid w:val="00E03B0C"/>
    <w:rsid w:val="00E078F6"/>
    <w:rsid w:val="00E1260F"/>
    <w:rsid w:val="00E24526"/>
    <w:rsid w:val="00E266A5"/>
    <w:rsid w:val="00E302A4"/>
    <w:rsid w:val="00E3560E"/>
    <w:rsid w:val="00E3734D"/>
    <w:rsid w:val="00E51D6B"/>
    <w:rsid w:val="00E70F1A"/>
    <w:rsid w:val="00E722FC"/>
    <w:rsid w:val="00E869F3"/>
    <w:rsid w:val="00EA23A4"/>
    <w:rsid w:val="00ED455C"/>
    <w:rsid w:val="00ED5EF0"/>
    <w:rsid w:val="00EE2ADC"/>
    <w:rsid w:val="00EE4F86"/>
    <w:rsid w:val="00EF6859"/>
    <w:rsid w:val="00F13B27"/>
    <w:rsid w:val="00F236F2"/>
    <w:rsid w:val="00F450D0"/>
    <w:rsid w:val="00F82A12"/>
    <w:rsid w:val="00F857F2"/>
    <w:rsid w:val="00F86F71"/>
    <w:rsid w:val="00FB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6388A"/>
  <w15:docId w15:val="{CA5D60BA-6623-4DAE-8BBA-F350C720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4D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A20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5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44D"/>
    <w:pPr>
      <w:spacing w:line="240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C544D"/>
    <w:pPr>
      <w:suppressAutoHyphens/>
      <w:autoSpaceDN w:val="0"/>
      <w:spacing w:after="0" w:line="250" w:lineRule="atLeast"/>
      <w:jc w:val="both"/>
      <w:textAlignment w:val="baseline"/>
    </w:pPr>
    <w:rPr>
      <w:rFonts w:ascii="Arial" w:eastAsia="Times New Roman" w:hAnsi="Arial" w:cs="Times New Roman"/>
      <w:kern w:val="3"/>
      <w:sz w:val="20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20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customStyle="1" w:styleId="11">
    <w:name w:val="1.1"/>
    <w:basedOn w:val="Normal"/>
    <w:rsid w:val="0080311F"/>
    <w:pPr>
      <w:widowControl w:val="0"/>
      <w:suppressAutoHyphens/>
      <w:spacing w:line="240" w:lineRule="auto"/>
      <w:jc w:val="left"/>
    </w:pPr>
    <w:rPr>
      <w:rFonts w:ascii="Garamond" w:hAnsi="Garamond"/>
      <w:b/>
      <w:color w:val="800000"/>
      <w:sz w:val="22"/>
      <w:szCs w:val="22"/>
      <w:lang w:eastAsia="en-US"/>
    </w:rPr>
  </w:style>
  <w:style w:type="paragraph" w:customStyle="1" w:styleId="font0">
    <w:name w:val="font0"/>
    <w:basedOn w:val="Normal"/>
    <w:rsid w:val="0080311F"/>
    <w:pPr>
      <w:widowControl w:val="0"/>
      <w:suppressAutoHyphens/>
      <w:spacing w:before="280" w:after="280" w:line="240" w:lineRule="auto"/>
      <w:jc w:val="left"/>
    </w:pPr>
    <w:rPr>
      <w:rFonts w:ascii="Geneva" w:hAnsi="Geneva"/>
      <w:sz w:val="18"/>
      <w:szCs w:val="22"/>
      <w:lang w:eastAsia="en-US"/>
    </w:rPr>
  </w:style>
  <w:style w:type="table" w:styleId="Grilledutableau">
    <w:name w:val="Table Grid"/>
    <w:basedOn w:val="TableauNormal"/>
    <w:uiPriority w:val="39"/>
    <w:rsid w:val="001E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31382"/>
    <w:rPr>
      <w:b/>
      <w:bCs/>
    </w:rPr>
  </w:style>
  <w:style w:type="paragraph" w:customStyle="1" w:styleId="111">
    <w:name w:val="1.1.1"/>
    <w:basedOn w:val="Normal"/>
    <w:rsid w:val="006D544A"/>
    <w:pPr>
      <w:widowControl w:val="0"/>
      <w:suppressAutoHyphens/>
      <w:autoSpaceDE w:val="0"/>
      <w:spacing w:line="240" w:lineRule="auto"/>
      <w:jc w:val="left"/>
    </w:pPr>
    <w:rPr>
      <w:rFonts w:ascii="Garamond" w:hAnsi="Garamond"/>
      <w:b/>
      <w:i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D5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233417"/>
    <w:rPr>
      <w:color w:val="0069A6"/>
      <w:u w:val="single"/>
    </w:rPr>
  </w:style>
  <w:style w:type="paragraph" w:styleId="NormalWeb">
    <w:name w:val="Normal (Web)"/>
    <w:basedOn w:val="Normal"/>
    <w:uiPriority w:val="99"/>
    <w:semiHidden/>
    <w:unhideWhenUsed/>
    <w:rsid w:val="000B604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442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EE4F8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F86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4F8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F86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D2D24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4B31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1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3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ic.marseillecentre@entraide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dechanterac@nouveausouffle-ass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ic.marseillecentre@entraide.asso.f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15973056675f34f343be9ce777879779@nouveausouffle-ass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Helene de Chanterac</cp:lastModifiedBy>
  <cp:revision>3</cp:revision>
  <dcterms:created xsi:type="dcterms:W3CDTF">2020-10-19T15:05:00Z</dcterms:created>
  <dcterms:modified xsi:type="dcterms:W3CDTF">2020-10-19T15:06:00Z</dcterms:modified>
</cp:coreProperties>
</file>